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08" w:rsidRPr="00F81E08" w:rsidRDefault="00F81E08" w:rsidP="00F81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E08">
        <w:rPr>
          <w:rFonts w:ascii="Times New Roman" w:hAnsi="Times New Roman" w:cs="Times New Roman"/>
          <w:sz w:val="28"/>
          <w:szCs w:val="28"/>
        </w:rPr>
        <w:t>И</w:t>
      </w:r>
      <w:r w:rsidRPr="00F81E08">
        <w:rPr>
          <w:rFonts w:ascii="Times New Roman" w:eastAsia="Calibri" w:hAnsi="Times New Roman" w:cs="Times New Roman"/>
          <w:sz w:val="28"/>
          <w:szCs w:val="28"/>
        </w:rPr>
        <w:t>нформационно-аналитический отчет</w:t>
      </w:r>
      <w:r w:rsidRPr="00F81E08">
        <w:rPr>
          <w:rFonts w:ascii="Times New Roman" w:hAnsi="Times New Roman" w:cs="Times New Roman"/>
          <w:sz w:val="28"/>
          <w:szCs w:val="28"/>
        </w:rPr>
        <w:t xml:space="preserve"> </w:t>
      </w:r>
      <w:r w:rsidRPr="00F81E08">
        <w:rPr>
          <w:rFonts w:ascii="Times New Roman" w:eastAsia="Calibri" w:hAnsi="Times New Roman" w:cs="Times New Roman"/>
          <w:sz w:val="28"/>
          <w:szCs w:val="28"/>
        </w:rPr>
        <w:t xml:space="preserve">о функционировании </w:t>
      </w:r>
      <w:r w:rsidR="00F2335E">
        <w:rPr>
          <w:rFonts w:ascii="Times New Roman" w:eastAsia="Calibri" w:hAnsi="Times New Roman" w:cs="Times New Roman"/>
          <w:sz w:val="28"/>
          <w:szCs w:val="28"/>
        </w:rPr>
        <w:t>МОУ «Средняя общеобразовательная школа №3»</w:t>
      </w:r>
      <w:r w:rsidR="00D53C10">
        <w:rPr>
          <w:rFonts w:ascii="Times New Roman" w:eastAsia="Calibri" w:hAnsi="Times New Roman" w:cs="Times New Roman"/>
          <w:sz w:val="28"/>
          <w:szCs w:val="28"/>
        </w:rPr>
        <w:t>, внедряюще</w:t>
      </w:r>
      <w:r w:rsidR="004E5778">
        <w:rPr>
          <w:rFonts w:ascii="Times New Roman" w:eastAsia="Calibri" w:hAnsi="Times New Roman" w:cs="Times New Roman"/>
          <w:sz w:val="28"/>
          <w:szCs w:val="28"/>
        </w:rPr>
        <w:t>го</w:t>
      </w:r>
      <w:r w:rsidRPr="00F81E08">
        <w:rPr>
          <w:rFonts w:ascii="Times New Roman" w:eastAsia="Calibri" w:hAnsi="Times New Roman" w:cs="Times New Roman"/>
          <w:sz w:val="28"/>
          <w:szCs w:val="28"/>
        </w:rPr>
        <w:t xml:space="preserve">  целевую модель цифровой образовательной среды в рамках реализации регионального проекта «Цифровая образовательная среда» национального проекта </w:t>
      </w:r>
      <w:r w:rsidR="00D53C10">
        <w:rPr>
          <w:rFonts w:ascii="Times New Roman" w:eastAsia="Calibri" w:hAnsi="Times New Roman" w:cs="Times New Roman"/>
          <w:sz w:val="28"/>
          <w:szCs w:val="28"/>
        </w:rPr>
        <w:t xml:space="preserve">«Образование» по состоянию на </w:t>
      </w:r>
      <w:r w:rsidR="001B273A">
        <w:rPr>
          <w:rFonts w:ascii="Times New Roman" w:eastAsia="Calibri" w:hAnsi="Times New Roman" w:cs="Times New Roman"/>
          <w:sz w:val="28"/>
          <w:szCs w:val="28"/>
        </w:rPr>
        <w:t>20 сентября 2023 года</w:t>
      </w:r>
    </w:p>
    <w:p w:rsidR="00F2335E" w:rsidRDefault="00F2335E" w:rsidP="00F81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5E" w:rsidRPr="00AF6F77" w:rsidRDefault="00F2335E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F77">
        <w:rPr>
          <w:rFonts w:ascii="Times New Roman" w:hAnsi="Times New Roman" w:cs="Times New Roman"/>
          <w:i/>
          <w:sz w:val="28"/>
          <w:szCs w:val="28"/>
        </w:rPr>
        <w:t>1)</w:t>
      </w:r>
      <w:r w:rsidR="004E1D95">
        <w:rPr>
          <w:rFonts w:ascii="Times New Roman" w:hAnsi="Times New Roman" w:cs="Times New Roman"/>
          <w:i/>
          <w:sz w:val="28"/>
          <w:szCs w:val="28"/>
        </w:rPr>
        <w:t>Особенности реализуемого проекта «Цифровая образовательная среда»</w:t>
      </w:r>
      <w:r w:rsidRPr="00AF6F77">
        <w:rPr>
          <w:rFonts w:ascii="Times New Roman" w:hAnsi="Times New Roman" w:cs="Times New Roman"/>
          <w:i/>
          <w:sz w:val="28"/>
          <w:szCs w:val="28"/>
        </w:rPr>
        <w:t>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</w:t>
      </w:r>
      <w:r w:rsidR="004E5778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 w:rsidRPr="00BD3D4A">
        <w:rPr>
          <w:rFonts w:ascii="Times New Roman" w:hAnsi="Times New Roman" w:cs="Times New Roman"/>
          <w:sz w:val="28"/>
          <w:szCs w:val="28"/>
        </w:rPr>
        <w:t>3» в рамках реализации федерального проекта «Цифровая образовательная среда» национального проекта «Образование» было приобретено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D4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функционирует</w:t>
      </w:r>
      <w:r w:rsidRPr="00BD3D4A">
        <w:rPr>
          <w:rFonts w:ascii="Times New Roman" w:hAnsi="Times New Roman" w:cs="Times New Roman"/>
          <w:sz w:val="28"/>
          <w:szCs w:val="28"/>
        </w:rPr>
        <w:t xml:space="preserve"> следующее оборудование: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ноутбук учителя — 2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ноутбук ученика — 30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ноутбук управленческого персонала — 6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интерактивная панель — 2 шт.</w:t>
      </w:r>
    </w:p>
    <w:p w:rsidR="00F2335E" w:rsidRDefault="00F2335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>— МФУ — 1 шт.</w:t>
      </w:r>
    </w:p>
    <w:p w:rsidR="00730CDE" w:rsidRPr="00BD3D4A" w:rsidRDefault="00730CDE" w:rsidP="00F2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оборудование активно используется в учебно-воспитательном процессе.</w:t>
      </w:r>
    </w:p>
    <w:p w:rsidR="002E1737" w:rsidRDefault="004E1D95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2)Информация о проводимых мероприятиях с использованием обновленной </w:t>
      </w:r>
      <w:r w:rsidR="00987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CDE">
        <w:rPr>
          <w:rFonts w:ascii="Times New Roman" w:hAnsi="Times New Roman" w:cs="Times New Roman"/>
          <w:i/>
          <w:sz w:val="28"/>
          <w:szCs w:val="28"/>
        </w:rPr>
        <w:t>материально-технической базы.</w:t>
      </w:r>
    </w:p>
    <w:p w:rsidR="00987B83" w:rsidRPr="00987B83" w:rsidRDefault="00987B83" w:rsidP="00987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дистанционного режима обучения в 2020-2021г. занятия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проводились с использованием интерактивных панелей (физика, информатика) и ноутбуков по другим предметам.</w:t>
      </w:r>
    </w:p>
    <w:p w:rsidR="00730CDE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 ученика активно используются на уроках информатики и во время дополнительных занятий, при проведении ОГЭ и ЕГЭ по информатике</w:t>
      </w:r>
      <w:r w:rsidR="001B273A">
        <w:rPr>
          <w:rFonts w:ascii="Times New Roman" w:hAnsi="Times New Roman" w:cs="Times New Roman"/>
          <w:sz w:val="28"/>
          <w:szCs w:val="28"/>
        </w:rPr>
        <w:t>, при проведении социально-психологического тестирования школьников, при проведении школьного  и муниципального этапов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CDE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 учителя и ученика используются при организации видеонаблюдения во время проведения итогового сочинения в 11 классе, при проведении собеседования в 9 классе.</w:t>
      </w:r>
    </w:p>
    <w:p w:rsidR="00987B83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Интерактивные панели активно используются при проведении занятий внеурочной деятельностью и внеклассных мероприятий для обучающихся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оборудования были проведены методические недели школьных методических объединений учителей-предметников, предметные семинары учителей города</w:t>
      </w:r>
      <w:r w:rsidR="00987B83">
        <w:rPr>
          <w:rFonts w:ascii="Times New Roman" w:hAnsi="Times New Roman" w:cs="Times New Roman"/>
          <w:sz w:val="28"/>
          <w:szCs w:val="28"/>
        </w:rPr>
        <w:t>:</w:t>
      </w:r>
    </w:p>
    <w:p w:rsidR="00987B83" w:rsidRDefault="00987B83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2021-22 учебный год</w:t>
      </w:r>
      <w:r w:rsidR="0073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семинар </w:t>
      </w:r>
      <w:r w:rsidR="00730CDE">
        <w:rPr>
          <w:rFonts w:ascii="Times New Roman" w:hAnsi="Times New Roman" w:cs="Times New Roman"/>
          <w:sz w:val="28"/>
          <w:szCs w:val="28"/>
        </w:rPr>
        <w:t>учителей иностранного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CDE" w:rsidRDefault="00987B83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2022-23 учебный год  - семинар учителей математики, семинар учителей информатики.</w:t>
      </w:r>
    </w:p>
    <w:p w:rsidR="00730CDE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Ноутбуки учителей и учеников, </w:t>
      </w:r>
      <w:r w:rsidRPr="00BE3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панель обеспечили организацию взаимодействия педагогов школы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семейной форме и обучающихся на дому (уроки, консультации, аттестация обучающихся).</w:t>
      </w:r>
    </w:p>
    <w:p w:rsidR="00730CDE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МФУ и </w:t>
      </w:r>
      <w:r w:rsidRPr="00BD3D4A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3D4A">
        <w:rPr>
          <w:rFonts w:ascii="Times New Roman" w:hAnsi="Times New Roman" w:cs="Times New Roman"/>
          <w:sz w:val="28"/>
          <w:szCs w:val="28"/>
        </w:rPr>
        <w:t xml:space="preserve"> управленческого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используются в работе администрации.</w:t>
      </w:r>
    </w:p>
    <w:p w:rsidR="00730CDE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24">
        <w:rPr>
          <w:rFonts w:ascii="Times New Roman" w:hAnsi="Times New Roman" w:cs="Times New Roman"/>
          <w:sz w:val="28"/>
          <w:szCs w:val="28"/>
        </w:rPr>
        <w:t>С использованием интерактивных панелей организовывалось участие команд учащихся начальных классов в дистанционных конкурсах.</w:t>
      </w:r>
    </w:p>
    <w:p w:rsidR="00730CDE" w:rsidRDefault="00730CDE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3.Описание конкретных практик образовательной организации.</w:t>
      </w:r>
    </w:p>
    <w:p w:rsidR="004D36F9" w:rsidRDefault="00DF6BF1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оборудование позволяет увлечь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новыми и уже известными мероприятиями, разнообразить традиционные уроки.</w:t>
      </w:r>
    </w:p>
    <w:p w:rsidR="004D36F9" w:rsidRDefault="00DF6BF1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Школьники традиционно принимают участие в мероприятиях портала Урок цифры.  Интерактивная панель необходима для просмотра информационного ролика мероприятия, для ознакомления с алгоритмом работы на занятии. </w:t>
      </w:r>
      <w:r w:rsidR="004D36F9">
        <w:rPr>
          <w:rFonts w:ascii="Times New Roman" w:hAnsi="Times New Roman" w:cs="Times New Roman"/>
          <w:sz w:val="28"/>
          <w:szCs w:val="28"/>
        </w:rPr>
        <w:t xml:space="preserve">Ноутбуки ученика дают возможность пройти соответствующий тренажер. Старое оборудование не даёт такой возможности, так как программисты портала создают мероприятия </w:t>
      </w:r>
      <w:proofErr w:type="gramStart"/>
      <w:r w:rsidR="004D36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D36F9">
        <w:rPr>
          <w:rFonts w:ascii="Times New Roman" w:hAnsi="Times New Roman" w:cs="Times New Roman"/>
          <w:sz w:val="28"/>
          <w:szCs w:val="28"/>
        </w:rPr>
        <w:t xml:space="preserve"> современного ПО.</w:t>
      </w:r>
    </w:p>
    <w:p w:rsidR="00730CDE" w:rsidRPr="00730CDE" w:rsidRDefault="004D36F9" w:rsidP="0073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бы </w:t>
      </w:r>
      <w:r w:rsidR="00DF6B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затруднительно без нового оборудования. Занятия проводятся на портале Российской электронной школы. Интерактивная панель позволяет провести в</w:t>
      </w:r>
      <w:r w:rsidR="001B27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одный инструктаж  </w:t>
      </w:r>
      <w:r w:rsidR="00314791">
        <w:rPr>
          <w:rFonts w:ascii="Times New Roman" w:hAnsi="Times New Roman" w:cs="Times New Roman"/>
          <w:sz w:val="28"/>
          <w:szCs w:val="28"/>
        </w:rPr>
        <w:t xml:space="preserve">к занятию, ноутбуки используются </w:t>
      </w:r>
      <w:proofErr w:type="gramStart"/>
      <w:r w:rsidR="003147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14791">
        <w:rPr>
          <w:rFonts w:ascii="Times New Roman" w:hAnsi="Times New Roman" w:cs="Times New Roman"/>
          <w:sz w:val="28"/>
          <w:szCs w:val="28"/>
        </w:rPr>
        <w:t xml:space="preserve"> для выполнения заданий и фиксации ответов. Обучающиеся могут и дома выполнять задания соответствующих работ, но, как показывает опыт, занимаются этим только высоко мотивированные дети. Для привлечения основной массы обучающихся к работе  на портале необходимы мероприятия  в стенах школы, т.е. новое </w:t>
      </w:r>
      <w:proofErr w:type="gramStart"/>
      <w:r w:rsidR="00314791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314791">
        <w:rPr>
          <w:rFonts w:ascii="Times New Roman" w:hAnsi="Times New Roman" w:cs="Times New Roman"/>
          <w:sz w:val="28"/>
          <w:szCs w:val="28"/>
        </w:rPr>
        <w:t xml:space="preserve"> оправдывает</w:t>
      </w:r>
      <w:r w:rsidR="00213BEC">
        <w:rPr>
          <w:rFonts w:ascii="Times New Roman" w:hAnsi="Times New Roman" w:cs="Times New Roman"/>
          <w:sz w:val="28"/>
          <w:szCs w:val="28"/>
        </w:rPr>
        <w:t xml:space="preserve"> своё приобретение.</w:t>
      </w:r>
      <w:r w:rsidR="003147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35E" w:rsidRPr="00AF6F77" w:rsidRDefault="004E1D95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F2335E" w:rsidRPr="00AF6F77">
        <w:rPr>
          <w:rFonts w:ascii="Times New Roman" w:hAnsi="Times New Roman" w:cs="Times New Roman"/>
          <w:i/>
          <w:sz w:val="28"/>
          <w:szCs w:val="28"/>
        </w:rPr>
        <w:t>)</w:t>
      </w:r>
      <w:r w:rsidR="00F2335E" w:rsidRPr="00AF6F77">
        <w:rPr>
          <w:i/>
        </w:rPr>
        <w:t xml:space="preserve"> </w:t>
      </w:r>
      <w:r w:rsidR="00F2335E" w:rsidRPr="00AF6F77">
        <w:rPr>
          <w:rFonts w:ascii="Times New Roman" w:hAnsi="Times New Roman" w:cs="Times New Roman"/>
          <w:i/>
          <w:sz w:val="28"/>
          <w:szCs w:val="28"/>
        </w:rPr>
        <w:t>Перечень используемых основных и дополнительных общеобразовательных программ.</w:t>
      </w:r>
    </w:p>
    <w:p w:rsidR="00F2335E" w:rsidRPr="00AF6F77" w:rsidRDefault="00DD0C49" w:rsidP="00F23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6F77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основного общего образования МОУ «Средняя общеобразовательная школа №3» (предметы информатика, физика, математика</w:t>
      </w:r>
      <w:r w:rsidR="00730CDE">
        <w:rPr>
          <w:rFonts w:ascii="Times New Roman" w:hAnsi="Times New Roman" w:cs="Times New Roman"/>
          <w:color w:val="000000"/>
          <w:sz w:val="28"/>
          <w:szCs w:val="28"/>
        </w:rPr>
        <w:t>, биология, география</w:t>
      </w:r>
      <w:r w:rsidRPr="00AF6F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D0C49" w:rsidRPr="00AF6F77" w:rsidRDefault="00DD0C49" w:rsidP="00DD0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среднего общего образования МОУ «Средняя общеобразовательная школа №3» (предметы информатика, физика, математика)</w:t>
      </w:r>
    </w:p>
    <w:p w:rsidR="00DD0C49" w:rsidRPr="00AF6F77" w:rsidRDefault="00DD0C49" w:rsidP="00F233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F77">
        <w:rPr>
          <w:rFonts w:ascii="Times New Roman" w:hAnsi="Times New Roman" w:cs="Times New Roman"/>
          <w:i/>
          <w:sz w:val="28"/>
          <w:szCs w:val="28"/>
        </w:rPr>
        <w:t>Дополнительные образовательные программы:</w:t>
      </w:r>
    </w:p>
    <w:p w:rsidR="00DD0C49" w:rsidRPr="00AF6F77" w:rsidRDefault="00DD0C49" w:rsidP="00F233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6F77">
        <w:rPr>
          <w:rFonts w:ascii="Times New Roman" w:hAnsi="Times New Roman" w:cs="Times New Roman"/>
          <w:sz w:val="28"/>
          <w:szCs w:val="28"/>
          <w:u w:val="single"/>
        </w:rPr>
        <w:t xml:space="preserve">Платформа </w:t>
      </w:r>
      <w:proofErr w:type="spellStart"/>
      <w:r w:rsidRPr="00AF6F77">
        <w:rPr>
          <w:rFonts w:ascii="Times New Roman" w:hAnsi="Times New Roman" w:cs="Times New Roman"/>
          <w:sz w:val="28"/>
          <w:szCs w:val="28"/>
          <w:u w:val="single"/>
        </w:rPr>
        <w:t>Учи</w:t>
      </w:r>
      <w:proofErr w:type="gramStart"/>
      <w:r w:rsidRPr="00AF6F77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AF6F77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</w:p>
    <w:p w:rsidR="00DD0C49" w:rsidRDefault="00DD0C49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язык, математика, окружающий мир, английский язык» 3-4 классы</w:t>
      </w:r>
    </w:p>
    <w:p w:rsidR="00DD0C49" w:rsidRDefault="00DD0C49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язык» 5 класс</w:t>
      </w:r>
    </w:p>
    <w:p w:rsidR="00DD0C49" w:rsidRDefault="00DD0C49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«Программирова</w:t>
      </w:r>
      <w:r w:rsidR="00AF6F7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7B83">
        <w:rPr>
          <w:rFonts w:ascii="Times New Roman" w:hAnsi="Times New Roman" w:cs="Times New Roman"/>
          <w:sz w:val="28"/>
          <w:szCs w:val="28"/>
        </w:rPr>
        <w:t xml:space="preserve"> 5</w:t>
      </w:r>
      <w:r w:rsidR="00AF6F7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74D91" w:rsidRDefault="00674D91" w:rsidP="00F233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6F77">
        <w:rPr>
          <w:rFonts w:ascii="Times New Roman" w:hAnsi="Times New Roman" w:cs="Times New Roman"/>
          <w:sz w:val="28"/>
          <w:szCs w:val="28"/>
          <w:u w:val="single"/>
        </w:rPr>
        <w:t>Платформа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РЭШ</w:t>
      </w:r>
    </w:p>
    <w:p w:rsidR="00674D91" w:rsidRPr="00674D91" w:rsidRDefault="00674D91" w:rsidP="00F2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</w:t>
      </w:r>
    </w:p>
    <w:p w:rsidR="00B3094B" w:rsidRDefault="004E5778" w:rsidP="00B3094B">
      <w:pPr>
        <w:tabs>
          <w:tab w:val="left" w:pos="0"/>
        </w:tabs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094B"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094B"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участвует в эксперименте информационно-коммуникационной образовательной среды «</w:t>
      </w:r>
      <w:proofErr w:type="spellStart"/>
      <w:r w:rsidR="00B3094B"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="00B3094B" w:rsidRPr="00466C2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3094B" w:rsidRPr="00466C24">
        <w:rPr>
          <w:rFonts w:ascii="Times New Roman" w:eastAsia="Calibri" w:hAnsi="Times New Roman" w:cs="Times New Roman"/>
          <w:sz w:val="28"/>
          <w:szCs w:val="28"/>
        </w:rPr>
        <w:t>ООО «Цифровое образование» - организация, ответственная за проведение эксперимента по внедрению целевой модели цифровой образовательной среды в сфере общего образования)</w:t>
      </w:r>
      <w:r w:rsidR="00B309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94B" w:rsidRDefault="00B3094B" w:rsidP="00F23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789" w:rsidRPr="00E72789" w:rsidRDefault="004E1D95" w:rsidP="00F81E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AF6F77" w:rsidRPr="00AF6F77">
        <w:rPr>
          <w:rFonts w:ascii="Times New Roman" w:hAnsi="Times New Roman" w:cs="Times New Roman"/>
          <w:i/>
          <w:sz w:val="28"/>
          <w:szCs w:val="28"/>
        </w:rPr>
        <w:t>)</w:t>
      </w:r>
      <w:r w:rsidR="00AF6F77" w:rsidRPr="00AF6F77">
        <w:rPr>
          <w:i/>
        </w:rPr>
        <w:t xml:space="preserve"> </w:t>
      </w:r>
      <w:r w:rsidR="00AF6F77" w:rsidRPr="00AF6F77">
        <w:rPr>
          <w:rFonts w:ascii="Times New Roman" w:hAnsi="Times New Roman" w:cs="Times New Roman"/>
          <w:i/>
          <w:sz w:val="28"/>
          <w:szCs w:val="28"/>
        </w:rPr>
        <w:t>Участие/проведение мероприятий с указанием уровней (муниципальный, региональный, феде</w:t>
      </w:r>
      <w:r>
        <w:rPr>
          <w:rFonts w:ascii="Times New Roman" w:hAnsi="Times New Roman" w:cs="Times New Roman"/>
          <w:i/>
          <w:sz w:val="28"/>
          <w:szCs w:val="28"/>
        </w:rPr>
        <w:t>ральный, п</w:t>
      </w:r>
      <w:r w:rsidRPr="00B3094B">
        <w:rPr>
          <w:rFonts w:ascii="Times New Roman" w:hAnsi="Times New Roman" w:cs="Times New Roman"/>
          <w:i/>
          <w:sz w:val="28"/>
          <w:szCs w:val="28"/>
        </w:rPr>
        <w:t>ройденные курсы п</w:t>
      </w:r>
      <w:r>
        <w:rPr>
          <w:rFonts w:ascii="Times New Roman" w:hAnsi="Times New Roman" w:cs="Times New Roman"/>
          <w:i/>
          <w:sz w:val="28"/>
          <w:szCs w:val="28"/>
        </w:rPr>
        <w:t xml:space="preserve">овышения квалификации </w:t>
      </w:r>
      <w:r w:rsidRPr="00B3094B">
        <w:rPr>
          <w:rFonts w:ascii="Times New Roman" w:hAnsi="Times New Roman" w:cs="Times New Roman"/>
          <w:i/>
          <w:sz w:val="28"/>
          <w:szCs w:val="28"/>
        </w:rPr>
        <w:t xml:space="preserve"> педагогами образовательной организации.</w:t>
      </w:r>
    </w:p>
    <w:p w:rsidR="00987B83" w:rsidRDefault="00987B83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D83B26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Классный час науки и техники</w:t>
      </w:r>
      <w:r w:rsidR="00AF6F77">
        <w:rPr>
          <w:rFonts w:ascii="Times New Roman" w:hAnsi="Times New Roman" w:cs="Times New Roman"/>
          <w:sz w:val="28"/>
          <w:szCs w:val="28"/>
        </w:rPr>
        <w:t xml:space="preserve"> </w:t>
      </w:r>
      <w:r w:rsidR="00AF6F77" w:rsidRPr="00AF6F77">
        <w:rPr>
          <w:rFonts w:ascii="Times New Roman" w:hAnsi="Times New Roman" w:cs="Times New Roman"/>
          <w:sz w:val="28"/>
          <w:szCs w:val="28"/>
        </w:rPr>
        <w:t>(</w:t>
      </w:r>
      <w:r w:rsidR="00AF6F77">
        <w:rPr>
          <w:rFonts w:ascii="Times New Roman" w:hAnsi="Times New Roman" w:cs="Times New Roman"/>
          <w:sz w:val="28"/>
          <w:szCs w:val="28"/>
        </w:rPr>
        <w:t xml:space="preserve">1 сентября, </w:t>
      </w:r>
      <w:r w:rsidR="00AF6F77" w:rsidRPr="00AF6F77">
        <w:rPr>
          <w:rFonts w:ascii="Times New Roman" w:hAnsi="Times New Roman" w:cs="Times New Roman"/>
          <w:sz w:val="28"/>
          <w:szCs w:val="28"/>
        </w:rPr>
        <w:t>муниципальный</w:t>
      </w:r>
      <w:r w:rsidR="00AF6F77">
        <w:rPr>
          <w:rFonts w:ascii="Times New Roman" w:hAnsi="Times New Roman" w:cs="Times New Roman"/>
          <w:sz w:val="28"/>
          <w:szCs w:val="28"/>
        </w:rPr>
        <w:t>)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Всероссийский открытый урок по ОБЖ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Всероссийский урок астрономии</w:t>
      </w:r>
    </w:p>
    <w:p w:rsidR="00F81E08" w:rsidRPr="00AF6F77" w:rsidRDefault="00213BEC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Всероссийский Урок Цифры «</w:t>
      </w:r>
      <w:r w:rsidR="00F81E08" w:rsidRPr="00AF6F77">
        <w:rPr>
          <w:rFonts w:ascii="Times New Roman" w:hAnsi="Times New Roman" w:cs="Times New Roman"/>
          <w:sz w:val="28"/>
          <w:szCs w:val="28"/>
        </w:rPr>
        <w:t>Искусственный интеллект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», «Быстрая разработка приложений», «Исследование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«День цифры» для обучающихся школьного лагеря.</w:t>
      </w:r>
      <w:proofErr w:type="gramEnd"/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AF6F77">
        <w:rPr>
          <w:rFonts w:ascii="Times New Roman" w:hAnsi="Times New Roman" w:cs="Times New Roman"/>
          <w:sz w:val="28"/>
          <w:szCs w:val="28"/>
        </w:rPr>
        <w:t>ИТ-знаний</w:t>
      </w:r>
      <w:proofErr w:type="spellEnd"/>
      <w:r w:rsidRPr="00AF6F77">
        <w:rPr>
          <w:rFonts w:ascii="Times New Roman" w:hAnsi="Times New Roman" w:cs="Times New Roman"/>
          <w:sz w:val="28"/>
          <w:szCs w:val="28"/>
        </w:rPr>
        <w:t xml:space="preserve"> 2021</w:t>
      </w:r>
      <w:r w:rsidR="00AF6F77">
        <w:rPr>
          <w:rFonts w:ascii="Times New Roman" w:hAnsi="Times New Roman" w:cs="Times New Roman"/>
          <w:sz w:val="28"/>
          <w:szCs w:val="28"/>
        </w:rPr>
        <w:t xml:space="preserve"> (</w:t>
      </w:r>
      <w:r w:rsidR="00AF6F77" w:rsidRPr="00AF6F77">
        <w:rPr>
          <w:rFonts w:ascii="Times New Roman" w:hAnsi="Times New Roman" w:cs="Times New Roman"/>
          <w:sz w:val="28"/>
          <w:szCs w:val="28"/>
        </w:rPr>
        <w:t>федеральный)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Социально-психологическое анкетирование КИРО для </w:t>
      </w:r>
      <w:proofErr w:type="gramStart"/>
      <w:r w:rsidRPr="00AF6F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F77">
        <w:rPr>
          <w:rFonts w:ascii="Times New Roman" w:hAnsi="Times New Roman" w:cs="Times New Roman"/>
          <w:sz w:val="28"/>
          <w:szCs w:val="28"/>
        </w:rPr>
        <w:t xml:space="preserve"> 6-11 класса</w:t>
      </w:r>
      <w:r w:rsidR="00AF6F77">
        <w:rPr>
          <w:rFonts w:ascii="Times New Roman" w:hAnsi="Times New Roman" w:cs="Times New Roman"/>
          <w:sz w:val="28"/>
          <w:szCs w:val="28"/>
        </w:rPr>
        <w:t xml:space="preserve"> (</w:t>
      </w:r>
      <w:r w:rsidR="00AF6F77" w:rsidRPr="00AF6F77">
        <w:rPr>
          <w:rFonts w:ascii="Times New Roman" w:hAnsi="Times New Roman" w:cs="Times New Roman"/>
          <w:sz w:val="28"/>
          <w:szCs w:val="28"/>
        </w:rPr>
        <w:t>региональный</w:t>
      </w:r>
      <w:r w:rsidR="00AF6F77">
        <w:rPr>
          <w:rFonts w:ascii="Times New Roman" w:hAnsi="Times New Roman" w:cs="Times New Roman"/>
          <w:sz w:val="28"/>
          <w:szCs w:val="28"/>
        </w:rPr>
        <w:t>)</w:t>
      </w:r>
    </w:p>
    <w:p w:rsidR="00F81E08" w:rsidRPr="00AF6F77" w:rsidRDefault="00F81E0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proofErr w:type="spellStart"/>
      <w:r w:rsidRPr="00AF6F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F6F77">
        <w:rPr>
          <w:rFonts w:ascii="Times New Roman" w:hAnsi="Times New Roman" w:cs="Times New Roman"/>
          <w:sz w:val="28"/>
          <w:szCs w:val="28"/>
        </w:rPr>
        <w:t xml:space="preserve"> на платформе "Сириус"</w:t>
      </w:r>
    </w:p>
    <w:p w:rsidR="00F81E08" w:rsidRPr="00AF6F77" w:rsidRDefault="00AF6F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Городская интеллектуально-познавательная игра «В гостях у природы», 3 класс</w:t>
      </w:r>
    </w:p>
    <w:p w:rsidR="00AF6F77" w:rsidRDefault="00AF6F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Городская игра по правилам дорожного движения «Город – наш дом, в нем по правилам живем»</w:t>
      </w:r>
    </w:p>
    <w:p w:rsidR="00213BEC" w:rsidRDefault="00213BEC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олимпиаде по трёхмерному моделированию в машиностроении.</w:t>
      </w:r>
    </w:p>
    <w:p w:rsidR="00213BEC" w:rsidRDefault="00213BEC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по формированию функциональной грамотности обучающихся на портале Российской электронной школы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13BEC" w:rsidRDefault="00213BEC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Итоговой конференции</w:t>
      </w:r>
      <w:r w:rsidR="00B73AA9">
        <w:rPr>
          <w:rFonts w:ascii="Times New Roman" w:hAnsi="Times New Roman" w:cs="Times New Roman"/>
          <w:sz w:val="28"/>
          <w:szCs w:val="28"/>
        </w:rPr>
        <w:t xml:space="preserve"> городской проектной «Школы юных </w:t>
      </w:r>
      <w:proofErr w:type="spellStart"/>
      <w:r w:rsidR="00B73AA9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B73AA9">
        <w:rPr>
          <w:rFonts w:ascii="Times New Roman" w:hAnsi="Times New Roman" w:cs="Times New Roman"/>
          <w:sz w:val="28"/>
          <w:szCs w:val="28"/>
        </w:rPr>
        <w:t>»  (региональный)</w:t>
      </w:r>
    </w:p>
    <w:p w:rsidR="00C03E77" w:rsidRDefault="00C03E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«Физика вокруг нас» (школьный)</w:t>
      </w:r>
    </w:p>
    <w:p w:rsidR="00C03E77" w:rsidRDefault="00C03E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стены «Я помню! Я горжусь!», праздничный концерт к 9 мая (школьный)</w:t>
      </w:r>
    </w:p>
    <w:p w:rsidR="00B73AA9" w:rsidRPr="00213BEC" w:rsidRDefault="00C03E77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здорового образа жизни «Сто способов жить интересно» (школьный)</w:t>
      </w:r>
    </w:p>
    <w:p w:rsidR="00213BEC" w:rsidRDefault="00213BEC" w:rsidP="00213B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3D4A">
        <w:rPr>
          <w:rFonts w:ascii="Times New Roman" w:hAnsi="Times New Roman" w:cs="Times New Roman"/>
          <w:sz w:val="28"/>
          <w:szCs w:val="28"/>
        </w:rPr>
        <w:t xml:space="preserve">На базе ОГБУ ДПО КИРО прошли </w:t>
      </w: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 w:rsidRPr="00BD3D4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3D4A">
        <w:rPr>
          <w:rFonts w:ascii="Times New Roman" w:hAnsi="Times New Roman" w:cs="Times New Roman"/>
          <w:sz w:val="28"/>
          <w:szCs w:val="28"/>
        </w:rPr>
        <w:t xml:space="preserve"> квалификации по программе ДПО «Современные технологии электронного обучения»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4A">
        <w:rPr>
          <w:rFonts w:ascii="Times New Roman" w:hAnsi="Times New Roman" w:cs="Times New Roman"/>
          <w:sz w:val="28"/>
          <w:szCs w:val="28"/>
        </w:rPr>
        <w:t>12 педагогов.</w:t>
      </w:r>
    </w:p>
    <w:p w:rsidR="00987B83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987B83" w:rsidRPr="00AF6F77" w:rsidRDefault="009C1DB5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87B83" w:rsidRPr="00AF6F77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>Всероссийский открытый урок по ОБЖ</w:t>
      </w:r>
    </w:p>
    <w:p w:rsidR="009C1DB5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Урок Цифры «</w:t>
      </w:r>
      <w:r w:rsidRPr="00AF6F77">
        <w:rPr>
          <w:rFonts w:ascii="Times New Roman" w:hAnsi="Times New Roman" w:cs="Times New Roman"/>
          <w:sz w:val="28"/>
          <w:szCs w:val="28"/>
        </w:rPr>
        <w:t xml:space="preserve">Искусственный интеллект в </w:t>
      </w:r>
      <w:proofErr w:type="spellStart"/>
      <w:r w:rsidR="009C1DB5">
        <w:rPr>
          <w:rFonts w:ascii="Times New Roman" w:hAnsi="Times New Roman" w:cs="Times New Roman"/>
          <w:sz w:val="28"/>
          <w:szCs w:val="28"/>
        </w:rPr>
        <w:t>стартапах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C1DB5">
        <w:rPr>
          <w:rFonts w:ascii="Times New Roman" w:hAnsi="Times New Roman" w:cs="Times New Roman"/>
          <w:sz w:val="28"/>
          <w:szCs w:val="28"/>
        </w:rPr>
        <w:t>Видеотехнологии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9C1DB5">
        <w:rPr>
          <w:rFonts w:ascii="Times New Roman" w:hAnsi="Times New Roman" w:cs="Times New Roman"/>
          <w:sz w:val="28"/>
          <w:szCs w:val="28"/>
        </w:rPr>
        <w:t>Что прячется в смартфоне: исследуем мобильные угрозы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C1DB5">
        <w:rPr>
          <w:rFonts w:ascii="Times New Roman" w:hAnsi="Times New Roman" w:cs="Times New Roman"/>
          <w:sz w:val="28"/>
          <w:szCs w:val="28"/>
        </w:rPr>
        <w:t xml:space="preserve"> «Город будущего: как квантовые технологии меняют нашу жизнь»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83" w:rsidRPr="00AF6F77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lastRenderedPageBreak/>
        <w:t xml:space="preserve">День </w:t>
      </w:r>
      <w:proofErr w:type="spellStart"/>
      <w:r w:rsidRPr="00AF6F77">
        <w:rPr>
          <w:rFonts w:ascii="Times New Roman" w:hAnsi="Times New Roman" w:cs="Times New Roman"/>
          <w:sz w:val="28"/>
          <w:szCs w:val="28"/>
        </w:rPr>
        <w:t>ИТ-знаний</w:t>
      </w:r>
      <w:proofErr w:type="spellEnd"/>
      <w:r w:rsidRPr="00AF6F77">
        <w:rPr>
          <w:rFonts w:ascii="Times New Roman" w:hAnsi="Times New Roman" w:cs="Times New Roman"/>
          <w:sz w:val="28"/>
          <w:szCs w:val="28"/>
        </w:rPr>
        <w:t xml:space="preserve"> 202</w:t>
      </w:r>
      <w:r w:rsidR="009C1D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6F77">
        <w:rPr>
          <w:rFonts w:ascii="Times New Roman" w:hAnsi="Times New Roman" w:cs="Times New Roman"/>
          <w:sz w:val="28"/>
          <w:szCs w:val="28"/>
        </w:rPr>
        <w:t>федеральный)</w:t>
      </w:r>
    </w:p>
    <w:p w:rsidR="00987B83" w:rsidRPr="00AF6F77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Социально-психологическое анкетирование КИРО для </w:t>
      </w:r>
      <w:proofErr w:type="gramStart"/>
      <w:r w:rsidRPr="00AF6F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F77">
        <w:rPr>
          <w:rFonts w:ascii="Times New Roman" w:hAnsi="Times New Roman" w:cs="Times New Roman"/>
          <w:sz w:val="28"/>
          <w:szCs w:val="28"/>
        </w:rPr>
        <w:t xml:space="preserve"> 6-11 класса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6F77"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1DB5" w:rsidRDefault="009C1DB5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по цифровой грамотности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всероссийского проекта «Цифровой ликбез»</w:t>
      </w:r>
    </w:p>
    <w:p w:rsidR="00987B83" w:rsidRPr="00AF6F77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F77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proofErr w:type="spellStart"/>
      <w:r w:rsidRPr="00AF6F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F6F77">
        <w:rPr>
          <w:rFonts w:ascii="Times New Roman" w:hAnsi="Times New Roman" w:cs="Times New Roman"/>
          <w:sz w:val="28"/>
          <w:szCs w:val="28"/>
        </w:rPr>
        <w:t xml:space="preserve"> на платформе "Сириус"</w:t>
      </w:r>
    </w:p>
    <w:p w:rsidR="00987B83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по формированию функциональной грамотности обучающихся на портале Российской электронной школы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87B83" w:rsidRDefault="00987B83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обучающихся в проектной </w:t>
      </w:r>
      <w:r w:rsidR="00F9062B">
        <w:rPr>
          <w:rFonts w:ascii="Times New Roman" w:hAnsi="Times New Roman" w:cs="Times New Roman"/>
          <w:sz w:val="28"/>
          <w:szCs w:val="28"/>
        </w:rPr>
        <w:t xml:space="preserve">мастерской для педагогов и обучающихся центров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062B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 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87B83" w:rsidRDefault="00C0049B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мероприятия у</w:t>
      </w:r>
      <w:r w:rsidR="00987B83">
        <w:rPr>
          <w:rFonts w:ascii="Times New Roman" w:hAnsi="Times New Roman" w:cs="Times New Roman"/>
          <w:sz w:val="28"/>
          <w:szCs w:val="28"/>
        </w:rPr>
        <w:t xml:space="preserve"> стены «Я помню! Я горжусь!», праздничный концерт к 9 мая (школьный)</w:t>
      </w:r>
    </w:p>
    <w:p w:rsidR="00987B83" w:rsidRDefault="00C0049B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фестиваль детского и юношеского творчества</w:t>
      </w:r>
      <w:r w:rsidR="00987B83">
        <w:rPr>
          <w:rFonts w:ascii="Times New Roman" w:hAnsi="Times New Roman" w:cs="Times New Roman"/>
          <w:sz w:val="28"/>
          <w:szCs w:val="28"/>
        </w:rPr>
        <w:t xml:space="preserve">  (</w:t>
      </w:r>
      <w:r w:rsidR="008E6CBE">
        <w:rPr>
          <w:rFonts w:ascii="Times New Roman" w:hAnsi="Times New Roman" w:cs="Times New Roman"/>
          <w:sz w:val="28"/>
          <w:szCs w:val="28"/>
        </w:rPr>
        <w:t>муниципальный</w:t>
      </w:r>
      <w:r w:rsidR="00987B83">
        <w:rPr>
          <w:rFonts w:ascii="Times New Roman" w:hAnsi="Times New Roman" w:cs="Times New Roman"/>
          <w:sz w:val="28"/>
          <w:szCs w:val="28"/>
        </w:rPr>
        <w:t>)</w:t>
      </w:r>
    </w:p>
    <w:p w:rsidR="00C0049B" w:rsidRPr="00213BEC" w:rsidRDefault="00C0049B" w:rsidP="00987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недели комплексной безопасности «Мои безопасные каникулы»</w:t>
      </w:r>
    </w:p>
    <w:p w:rsidR="00987B83" w:rsidRDefault="00C0049B" w:rsidP="00C0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Всероссийское голосование по выбору объектов для благоустройства</w:t>
      </w:r>
    </w:p>
    <w:p w:rsidR="008E6CBE" w:rsidRDefault="008E6CBE" w:rsidP="00C0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встреча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писателей с первоклассниками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E6CBE" w:rsidRPr="00B3094B" w:rsidRDefault="008E6CBE" w:rsidP="00C0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тематический урок «Финансовая безопасность»</w:t>
      </w:r>
    </w:p>
    <w:p w:rsidR="00213BEC" w:rsidRPr="004E5778" w:rsidRDefault="004E5778" w:rsidP="00F81E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5778">
        <w:rPr>
          <w:rFonts w:ascii="Times New Roman" w:hAnsi="Times New Roman" w:cs="Times New Roman"/>
          <w:i/>
          <w:sz w:val="28"/>
          <w:szCs w:val="28"/>
        </w:rPr>
        <w:t>6)Фотоматериалы мероприятий, награждений и др.</w:t>
      </w:r>
    </w:p>
    <w:p w:rsidR="004E5778" w:rsidRDefault="004E577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прилагаемом архиве.</w:t>
      </w:r>
    </w:p>
    <w:p w:rsidR="004E5778" w:rsidRDefault="004E5778" w:rsidP="00F81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78" w:rsidRDefault="004E5778" w:rsidP="00F81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78" w:rsidRDefault="004E5778" w:rsidP="00F81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78" w:rsidRDefault="004E5778" w:rsidP="00F81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Зайцев Е.В.</w:t>
      </w:r>
    </w:p>
    <w:sectPr w:rsidR="004E5778" w:rsidSect="00D8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0FD"/>
    <w:multiLevelType w:val="hybridMultilevel"/>
    <w:tmpl w:val="9C0878F2"/>
    <w:lvl w:ilvl="0" w:tplc="099CDF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08"/>
    <w:rsid w:val="00191EB6"/>
    <w:rsid w:val="001B273A"/>
    <w:rsid w:val="00213BEC"/>
    <w:rsid w:val="002E1737"/>
    <w:rsid w:val="00314791"/>
    <w:rsid w:val="00353329"/>
    <w:rsid w:val="004D36F9"/>
    <w:rsid w:val="004E1D95"/>
    <w:rsid w:val="004E5778"/>
    <w:rsid w:val="00674D91"/>
    <w:rsid w:val="00730CDE"/>
    <w:rsid w:val="008D11A2"/>
    <w:rsid w:val="008E6CBE"/>
    <w:rsid w:val="00987B83"/>
    <w:rsid w:val="009C1DB5"/>
    <w:rsid w:val="00A35F5E"/>
    <w:rsid w:val="00AA1945"/>
    <w:rsid w:val="00AC0025"/>
    <w:rsid w:val="00AF6F77"/>
    <w:rsid w:val="00B3094B"/>
    <w:rsid w:val="00B73AA9"/>
    <w:rsid w:val="00BA7281"/>
    <w:rsid w:val="00C0049B"/>
    <w:rsid w:val="00C03E77"/>
    <w:rsid w:val="00D53C10"/>
    <w:rsid w:val="00D83B26"/>
    <w:rsid w:val="00DD0C49"/>
    <w:rsid w:val="00DF6BF1"/>
    <w:rsid w:val="00E72789"/>
    <w:rsid w:val="00E8388C"/>
    <w:rsid w:val="00F2335E"/>
    <w:rsid w:val="00F81E08"/>
    <w:rsid w:val="00F9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Школа 3</dc:creator>
  <cp:lastModifiedBy>секретарь Школа 3</cp:lastModifiedBy>
  <cp:revision>7</cp:revision>
  <cp:lastPrinted>2022-08-17T06:31:00Z</cp:lastPrinted>
  <dcterms:created xsi:type="dcterms:W3CDTF">2021-11-17T11:19:00Z</dcterms:created>
  <dcterms:modified xsi:type="dcterms:W3CDTF">2023-09-19T13:34:00Z</dcterms:modified>
</cp:coreProperties>
</file>